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BC7" w:rsidRPr="00EA3BC7" w:rsidRDefault="00EA3BC7" w:rsidP="00EA3BC7">
      <w:pPr>
        <w:shd w:val="clear" w:color="auto" w:fill="FFFFFF"/>
        <w:spacing w:after="0" w:line="359" w:lineRule="atLeast"/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</w:pPr>
      <w:r w:rsidRPr="00EA3BC7"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  <w:t>Государственная итоговая аттестация (9 класс)</w:t>
      </w:r>
    </w:p>
    <w:p w:rsidR="00EA3BC7" w:rsidRPr="00EA3BC7" w:rsidRDefault="00EA3BC7" w:rsidP="00EA3BC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A3BC7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Государственная итоговая аттестация</w:t>
      </w:r>
      <w:r w:rsidRPr="00EA3BC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 по образовательным программам основного общего образования (ГИА-9) проводится в целях определения соответствия результатов освоения </w:t>
      </w:r>
      <w:proofErr w:type="gramStart"/>
      <w:r w:rsidRPr="00EA3BC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EA3BC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образовательных программ основного общего образования соответствующим требованиям федерального государственного образовательного стандарта основного общего образования.</w:t>
      </w:r>
    </w:p>
    <w:p w:rsidR="00EA3BC7" w:rsidRPr="00EA3BC7" w:rsidRDefault="00EA3BC7" w:rsidP="00EA3BC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A3BC7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ГИА-9 проводится:          </w:t>
      </w:r>
    </w:p>
    <w:p w:rsidR="00EA3BC7" w:rsidRPr="00EA3BC7" w:rsidRDefault="00EA3BC7" w:rsidP="00EA3BC7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proofErr w:type="gramStart"/>
      <w:r w:rsidRPr="00EA3BC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 форме основного государственного экзамена (ОГЭ) с использованием контрольных измерительных материалов, представляющих собой комплексы заданий стандартизированной формы (КИМ), — для обучающихся образовательных организаций, в том числе иностранных граждан, лиц без гражданства, в том числе соотечественников за рубежом, беженцев и вынужденных переселенцев, освоивших образовательные программы основного общего образования в очной, очно-заочной или заочной формах, лиц, обучающихся в образовательных организациях, расположенных за пределами</w:t>
      </w:r>
      <w:proofErr w:type="gramEnd"/>
      <w:r w:rsidRPr="00EA3BC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территории Российской Федерации и реализующих имеющие государственную аккредитацию образовательные программы основного общего образования, и загранучреждениях Министерства иностранных дел Российской Федерации, имеющих в своей структуре специализированные структурные образовательные подразделения, а также для экстернов, допущенных в текущем году к ГИА;</w:t>
      </w:r>
    </w:p>
    <w:p w:rsidR="00EA3BC7" w:rsidRPr="00EA3BC7" w:rsidRDefault="00EA3BC7" w:rsidP="00EA3BC7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proofErr w:type="gramStart"/>
      <w:r w:rsidRPr="00EA3BC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 форме государственного выпускного экзамена (ГВЭ) с использованием текстов, тем, заданий, билетов — для обучающихся, осваивающих образовательные программы основного общего образования в специальных учебно-воспитательных учреждениях закрытого типа, а также в учреждениях, исполняющих наказание в виде лишения свободы, а также для обучающихся с ограниченными возможностями здоровья, обучающихся — детей-инвалидов и инвалидов, осваивающих образовательные программы основного общего образования;</w:t>
      </w:r>
      <w:proofErr w:type="gramEnd"/>
    </w:p>
    <w:p w:rsidR="00EA3BC7" w:rsidRPr="00EA3BC7" w:rsidRDefault="00EA3BC7" w:rsidP="00EA3BC7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proofErr w:type="gramStart"/>
      <w:r w:rsidRPr="00EA3BC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 форме, устанавливаемой органами исполнительной власти субъектов Российской Федерации, осуществляющими государственное управление в сфере образования (ОИВ), — для обучающихся образовательных организаций, изучавших родной язык из числа языков народов Российской Федерации (родной язык) и литературу народов России на родном языке из числа языков народов Российской Федерации (родная литература) и выбравших экзамен по родному языку и (или) родной литературе для прохождения ГИА на</w:t>
      </w:r>
      <w:proofErr w:type="gramEnd"/>
      <w:r w:rsidRPr="00EA3BC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добровольной основе.</w:t>
      </w:r>
    </w:p>
    <w:p w:rsidR="00EA3BC7" w:rsidRPr="00EA3BC7" w:rsidRDefault="00EA3BC7" w:rsidP="00EA3BC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A3BC7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Контакты по вопросам ГИА-9:</w:t>
      </w:r>
    </w:p>
    <w:p w:rsidR="00EA3BC7" w:rsidRPr="00EA3BC7" w:rsidRDefault="00EA3BC7" w:rsidP="00EA3BC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A3BC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Лицей: </w:t>
      </w:r>
      <w:r w:rsidRPr="00EA3BC7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8 (3532) </w:t>
      </w:r>
      <w:r w:rsidRPr="00EA3BC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31-56-89,</w:t>
      </w:r>
      <w:r w:rsidRPr="00EA3BC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Ответственный: </w:t>
      </w:r>
      <w:proofErr w:type="spellStart"/>
      <w:r w:rsidRPr="00EA3BC7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Садчикова</w:t>
      </w:r>
      <w:proofErr w:type="spellEnd"/>
      <w:r w:rsidRPr="00EA3BC7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 xml:space="preserve"> Лариса Васильевна</w:t>
      </w:r>
      <w:r w:rsidRPr="00EA3BC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Адрес электронной почты: 73@orenschool.ru</w:t>
      </w:r>
    </w:p>
    <w:p w:rsidR="00EA3BC7" w:rsidRPr="00EA3BC7" w:rsidRDefault="00EA3BC7" w:rsidP="00EA3BC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A3BC7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Управление образования администрации г. Оренбурга</w:t>
      </w:r>
    </w:p>
    <w:p w:rsidR="00EA3BC7" w:rsidRPr="00EA3BC7" w:rsidRDefault="00EA3BC7" w:rsidP="00EA3BC7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A3BC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по вопросам организации и проведения ГИА:</w:t>
      </w:r>
    </w:p>
    <w:p w:rsidR="00EA3BC7" w:rsidRPr="00EA3BC7" w:rsidRDefault="00EA3BC7" w:rsidP="00EA3BC7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A3BC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Долгополова Наталия Васильевна</w:t>
      </w:r>
      <w:r w:rsidRPr="00EA3BC7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, </w:t>
      </w:r>
      <w:r w:rsidRPr="00EA3BC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начальник отдела мониторинга и информационного обеспечения общего образования, тел. 8 (3532) 98-71-67;</w:t>
      </w:r>
    </w:p>
    <w:p w:rsidR="00EA3BC7" w:rsidRPr="00EA3BC7" w:rsidRDefault="00EA3BC7" w:rsidP="00EA3BC7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A3BC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Вишневский Александр Владимирович, главный специалист отдела мониторинга и информационного обеспечения общего образования, тел. 8 (3532) 98-74-67;</w:t>
      </w:r>
    </w:p>
    <w:p w:rsidR="00EA3BC7" w:rsidRPr="00EA3BC7" w:rsidRDefault="00EA3BC7" w:rsidP="00EA3BC7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A3BC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lastRenderedPageBreak/>
        <w:t xml:space="preserve">по вопросам подачи и рассмотрения апелляции о несогласии с выставленными баллами по ГИА: Сулейманова Лидия </w:t>
      </w:r>
      <w:proofErr w:type="spellStart"/>
      <w:r w:rsidRPr="00EA3BC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Камилевна</w:t>
      </w:r>
      <w:proofErr w:type="spellEnd"/>
      <w:r w:rsidRPr="00EA3BC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, ведущий специалист отдела мониторинга и информационного обеспечения общего образования, тел. 8 (3532) 98-74-96;</w:t>
      </w:r>
    </w:p>
    <w:p w:rsidR="00EA3BC7" w:rsidRPr="00EA3BC7" w:rsidRDefault="00EA3BC7" w:rsidP="00EA3BC7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A3BC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по вопросам технологического обеспечения ГИА: Вишневский Александр Владимирович, главный специалист отдела мониторинга и информационного обеспечения общего образования, тел. 8 (3532) 98-74-67.</w:t>
      </w:r>
    </w:p>
    <w:p w:rsidR="00EA3BC7" w:rsidRPr="00EA3BC7" w:rsidRDefault="00EA3BC7" w:rsidP="00EA3BC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A3BC7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Министерство образования Оренбургской области:</w:t>
      </w:r>
      <w:r w:rsidRPr="00EA3BC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Саблина Лариса Александровна, начальник отдела общего образования, тел. 8(3532) 500-654 (доб.710) .</w:t>
      </w:r>
    </w:p>
    <w:p w:rsidR="00EA3BC7" w:rsidRPr="00EA3BC7" w:rsidRDefault="00EA3BC7" w:rsidP="00EA3BC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A3BC7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Федеральная служба по надзору в сфере образования и науки:</w:t>
      </w:r>
      <w:r w:rsidRPr="00EA3BC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8 (495) 984-89-19.</w:t>
      </w:r>
    </w:p>
    <w:p w:rsidR="00EA3BC7" w:rsidRPr="00EA3BC7" w:rsidRDefault="00EA3BC7" w:rsidP="00EA3BC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A3BC7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Официальные сайты по вопросам организации и проведения ГИА обучающихся 9 классов</w:t>
      </w:r>
    </w:p>
    <w:p w:rsidR="00EA3BC7" w:rsidRPr="00EA3BC7" w:rsidRDefault="00EA3BC7" w:rsidP="00EA3BC7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A3BC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Министерство просвещения Российской Федерации </w:t>
      </w:r>
      <w:hyperlink r:id="rId6" w:history="1">
        <w:r w:rsidRPr="00EA3BC7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https://edu.gov.ru</w:t>
        </w:r>
      </w:hyperlink>
    </w:p>
    <w:p w:rsidR="00EA3BC7" w:rsidRPr="00EA3BC7" w:rsidRDefault="00EA3BC7" w:rsidP="00EA3BC7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A3BC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Официальный информационный портал государственной итоговой аттестации </w:t>
      </w:r>
      <w:hyperlink r:id="rId7" w:history="1">
        <w:r w:rsidRPr="00EA3BC7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http://gia.edu.ru/ru/</w:t>
        </w:r>
      </w:hyperlink>
    </w:p>
    <w:p w:rsidR="00EA3BC7" w:rsidRPr="00EA3BC7" w:rsidRDefault="00EA3BC7" w:rsidP="00EA3BC7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A3BC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Федеральный портал «Российское образование» </w:t>
      </w:r>
      <w:hyperlink r:id="rId8" w:history="1">
        <w:r w:rsidRPr="00EA3BC7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http://www.edu.ru</w:t>
        </w:r>
      </w:hyperlink>
    </w:p>
    <w:p w:rsidR="00EA3BC7" w:rsidRPr="00EA3BC7" w:rsidRDefault="00EA3BC7" w:rsidP="00EA3BC7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A3BC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Министерство образования Оренбургской области </w:t>
      </w:r>
      <w:hyperlink r:id="rId9" w:history="1">
        <w:r w:rsidRPr="00EA3BC7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http://www.minobr.orb.ru</w:t>
        </w:r>
      </w:hyperlink>
    </w:p>
    <w:p w:rsidR="00EA3BC7" w:rsidRPr="00EA3BC7" w:rsidRDefault="00EA3BC7" w:rsidP="00EA3BC7">
      <w:pPr>
        <w:numPr>
          <w:ilvl w:val="0"/>
          <w:numId w:val="3"/>
        </w:numPr>
        <w:shd w:val="clear" w:color="auto" w:fill="FFFFFF"/>
        <w:spacing w:before="100" w:beforeAutospacing="1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A3BC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Государственное бюджетное учреждение «Региональный центр развития образования Оренбургской области» </w:t>
      </w:r>
      <w:hyperlink r:id="rId10" w:history="1">
        <w:r w:rsidRPr="00EA3BC7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https://rcro56.orb.ru/</w:t>
        </w:r>
      </w:hyperlink>
    </w:p>
    <w:p w:rsidR="005E30A2" w:rsidRDefault="005E30A2">
      <w:bookmarkStart w:id="0" w:name="_GoBack"/>
      <w:bookmarkEnd w:id="0"/>
    </w:p>
    <w:sectPr w:rsidR="005E30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5585A"/>
    <w:multiLevelType w:val="multilevel"/>
    <w:tmpl w:val="73482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C0C41FD"/>
    <w:multiLevelType w:val="multilevel"/>
    <w:tmpl w:val="9D5C7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E700EBA"/>
    <w:multiLevelType w:val="multilevel"/>
    <w:tmpl w:val="600C2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10C"/>
    <w:rsid w:val="005E30A2"/>
    <w:rsid w:val="0097210C"/>
    <w:rsid w:val="00EA3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50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14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90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52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59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14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22194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742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599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278748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957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916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gia.edu.ru/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u.gov.ru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rcro56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inobr.or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620</Words>
  <Characters>3534</Characters>
  <Application>Microsoft Office Word</Application>
  <DocSecurity>0</DocSecurity>
  <Lines>29</Lines>
  <Paragraphs>8</Paragraphs>
  <ScaleCrop>false</ScaleCrop>
  <Company/>
  <LinksUpToDate>false</LinksUpToDate>
  <CharactersWithSpaces>4146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2024-01-25T13:06:00Z</dcterms:created>
  <dcterms:modified xsi:type="dcterms:W3CDTF">2024-01-25T13:06:00Z</dcterms:modified>
</cp:coreProperties>
</file>